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33D56A" w14:textId="77777777" w:rsidR="00801D31" w:rsidRPr="00D246E9" w:rsidRDefault="00801D31" w:rsidP="00801D31">
      <w:pPr>
        <w:pStyle w:val="Default"/>
      </w:pPr>
    </w:p>
    <w:p w14:paraId="328F4057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KARTA ZGŁOSZENI</w:t>
      </w:r>
      <w:r w:rsidR="00A2212C">
        <w:rPr>
          <w:b/>
          <w:bCs/>
        </w:rPr>
        <w:t>A DO KONKURSU NA NAJLEPSZĄ PRACĘ MAGISTERSKĄ</w:t>
      </w:r>
    </w:p>
    <w:p w14:paraId="3CA414C2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DANE UCZESTNIKA KONKURSU:</w:t>
      </w:r>
    </w:p>
    <w:p w14:paraId="7DBD376E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IMIĘ I NAZWISKO: ………………………………………………………..</w:t>
      </w:r>
    </w:p>
    <w:p w14:paraId="5F0478CF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ADRES E-MAIL: ………………………………………………………</w:t>
      </w:r>
      <w:r w:rsidR="00957217">
        <w:rPr>
          <w:i/>
          <w:iCs/>
        </w:rPr>
        <w:t>…..</w:t>
      </w:r>
    </w:p>
    <w:p w14:paraId="499B9529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TELEFON KONTAKTOWY: ……………………………………………………….</w:t>
      </w:r>
    </w:p>
    <w:p w14:paraId="70B61850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ADRES DO KORESPONDENCJI: ……………………………………………………………</w:t>
      </w:r>
    </w:p>
    <w:p w14:paraId="14CFADC6" w14:textId="77777777" w:rsidR="00801D31" w:rsidRPr="00D246E9" w:rsidRDefault="00801D31" w:rsidP="00801D31">
      <w:pPr>
        <w:pStyle w:val="Default"/>
        <w:spacing w:line="480" w:lineRule="auto"/>
      </w:pPr>
      <w:r w:rsidRPr="00D246E9">
        <w:t>WYDZIAŁ: .......……………………………………………….</w:t>
      </w:r>
    </w:p>
    <w:p w14:paraId="7E4A5061" w14:textId="77777777" w:rsidR="00801D31" w:rsidRPr="00D246E9" w:rsidRDefault="00801D31" w:rsidP="00801D31">
      <w:pPr>
        <w:pStyle w:val="Default"/>
        <w:spacing w:line="480" w:lineRule="auto"/>
      </w:pPr>
      <w:r w:rsidRPr="00D246E9">
        <w:t>KIERUNEK, SPECJALNOŚĆ: ………………………………………………………</w:t>
      </w:r>
    </w:p>
    <w:p w14:paraId="03FA9613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TEMAT PRACY:</w:t>
      </w:r>
    </w:p>
    <w:p w14:paraId="3F5BFBB1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………………..………………………………………………………………………………….</w:t>
      </w:r>
    </w:p>
    <w:p w14:paraId="46D39642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…………………………………………………………………………………………………...</w:t>
      </w:r>
    </w:p>
    <w:p w14:paraId="3E383D77" w14:textId="77777777" w:rsidR="00801D31" w:rsidRPr="00D246E9" w:rsidRDefault="00801D31" w:rsidP="00801D31">
      <w:pPr>
        <w:pStyle w:val="Default"/>
        <w:spacing w:line="480" w:lineRule="auto"/>
      </w:pPr>
      <w:r w:rsidRPr="00D246E9">
        <w:rPr>
          <w:b/>
          <w:bCs/>
        </w:rPr>
        <w:t>IMIĘ I NAZWISKO PROMOTORA PRACY: ……………………………………...…….</w:t>
      </w:r>
    </w:p>
    <w:p w14:paraId="0BE4EDB1" w14:textId="77777777" w:rsidR="00976C87" w:rsidRDefault="00801D31" w:rsidP="00801D31">
      <w:pPr>
        <w:pStyle w:val="Default"/>
        <w:spacing w:line="480" w:lineRule="auto"/>
        <w:rPr>
          <w:i/>
          <w:iCs/>
        </w:rPr>
      </w:pPr>
      <w:r w:rsidRPr="00D246E9">
        <w:rPr>
          <w:i/>
          <w:iCs/>
        </w:rPr>
        <w:t xml:space="preserve">NR KONTA BANKOWEGO, NA KTÓRE ZOSTANIE PRZEKAZANA NAGRODA </w:t>
      </w:r>
    </w:p>
    <w:p w14:paraId="0E9ACFC1" w14:textId="09CCABBB" w:rsidR="00801D31" w:rsidRPr="00D246E9" w:rsidRDefault="00801D31" w:rsidP="00801D31">
      <w:pPr>
        <w:pStyle w:val="Default"/>
        <w:spacing w:line="480" w:lineRule="auto"/>
      </w:pPr>
      <w:r w:rsidRPr="00D246E9">
        <w:rPr>
          <w:i/>
          <w:iCs/>
        </w:rPr>
        <w:t>(W PRZYPADKU UZYSKANIA I-III MIEJSCA W KONKURSIE):</w:t>
      </w:r>
    </w:p>
    <w:p w14:paraId="6420EA90" w14:textId="77777777" w:rsidR="007906B9" w:rsidRDefault="00801D31" w:rsidP="00801D31">
      <w:pPr>
        <w:pStyle w:val="Default"/>
        <w:spacing w:line="480" w:lineRule="auto"/>
        <w:rPr>
          <w:i/>
          <w:iCs/>
        </w:rPr>
      </w:pPr>
      <w:r w:rsidRPr="00D246E9">
        <w:rPr>
          <w:i/>
          <w:iCs/>
        </w:rPr>
        <w:t>…………………………………………………………………………………………………</w:t>
      </w:r>
      <w:r w:rsidR="00AE3AC7">
        <w:rPr>
          <w:i/>
          <w:iCs/>
        </w:rPr>
        <w:t>……</w:t>
      </w:r>
    </w:p>
    <w:p w14:paraId="5DD39324" w14:textId="77777777" w:rsidR="00801D31" w:rsidRDefault="007906B9" w:rsidP="00801D31">
      <w:pPr>
        <w:pStyle w:val="Default"/>
        <w:spacing w:line="480" w:lineRule="auto"/>
        <w:rPr>
          <w:i/>
          <w:iCs/>
        </w:rPr>
      </w:pPr>
      <w:r>
        <w:rPr>
          <w:i/>
          <w:iCs/>
        </w:rPr>
        <w:t>PESEL …………………………………………………………………….</w:t>
      </w:r>
    </w:p>
    <w:p w14:paraId="18C0BD73" w14:textId="77777777" w:rsidR="007906B9" w:rsidRDefault="007906B9" w:rsidP="00801D31">
      <w:pPr>
        <w:pStyle w:val="Default"/>
        <w:spacing w:line="480" w:lineRule="auto"/>
        <w:rPr>
          <w:i/>
          <w:iCs/>
        </w:rPr>
      </w:pPr>
      <w:r>
        <w:rPr>
          <w:i/>
          <w:iCs/>
        </w:rPr>
        <w:t>URZĄD SKARBOWY……………………………………………………..</w:t>
      </w:r>
    </w:p>
    <w:p w14:paraId="35309170" w14:textId="77777777" w:rsidR="007906B9" w:rsidRDefault="007906B9" w:rsidP="00801D31">
      <w:pPr>
        <w:pStyle w:val="Default"/>
        <w:spacing w:line="480" w:lineRule="auto"/>
        <w:rPr>
          <w:i/>
          <w:iCs/>
        </w:rPr>
      </w:pPr>
    </w:p>
    <w:p w14:paraId="2348330E" w14:textId="77777777" w:rsidR="007906B9" w:rsidRDefault="007906B9" w:rsidP="00801D31">
      <w:pPr>
        <w:pStyle w:val="Default"/>
        <w:spacing w:line="480" w:lineRule="auto"/>
        <w:rPr>
          <w:i/>
          <w:iCs/>
        </w:rPr>
      </w:pPr>
    </w:p>
    <w:p w14:paraId="23DB70DC" w14:textId="77777777" w:rsidR="00F85088" w:rsidRDefault="00F85088" w:rsidP="00F85088">
      <w:pPr>
        <w:pStyle w:val="Akapitzlist"/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34857A6B" w14:textId="77777777" w:rsidR="00F85088" w:rsidRDefault="00F85088" w:rsidP="00F85088">
      <w:pPr>
        <w:pStyle w:val="Akapitzlist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(podpis uczestnika)</w:t>
      </w:r>
    </w:p>
    <w:p w14:paraId="7899F1FE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38445E27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00D8F095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0E4F1CC5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448065CB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56BA0032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629BD83D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59DA60ED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132A40B8" w14:textId="77777777" w:rsidR="002F2181" w:rsidRDefault="002F2181" w:rsidP="002F2181">
      <w:pPr>
        <w:shd w:val="clear" w:color="auto" w:fill="FFFFFF"/>
        <w:spacing w:after="120"/>
        <w:rPr>
          <w:b/>
          <w:bCs/>
          <w:sz w:val="12"/>
          <w:szCs w:val="12"/>
        </w:rPr>
      </w:pPr>
    </w:p>
    <w:p w14:paraId="4D02EE03" w14:textId="29C55A69" w:rsidR="002F2181" w:rsidRDefault="002F2181" w:rsidP="002F2181">
      <w:pPr>
        <w:shd w:val="clear" w:color="auto" w:fill="FFFFFF"/>
        <w:spacing w:after="120"/>
        <w:rPr>
          <w:rFonts w:ascii="Times New Roman" w:hAnsi="Times New Roman"/>
          <w:b/>
          <w:bCs/>
          <w:sz w:val="12"/>
          <w:szCs w:val="12"/>
        </w:rPr>
      </w:pPr>
      <w:r>
        <w:rPr>
          <w:b/>
          <w:bCs/>
          <w:sz w:val="12"/>
          <w:szCs w:val="12"/>
        </w:rPr>
        <w:lastRenderedPageBreak/>
        <w:t>KLAUZULA INFORMACYJNA O PRZETWARZANIU DANYCH OSOBOWYCH</w:t>
      </w:r>
      <w:r>
        <w:rPr>
          <w:sz w:val="12"/>
          <w:szCs w:val="12"/>
        </w:rPr>
        <w:t> </w:t>
      </w:r>
    </w:p>
    <w:p w14:paraId="0471C88D" w14:textId="77777777" w:rsidR="002F2181" w:rsidRDefault="002F2181" w:rsidP="002F2181">
      <w:pPr>
        <w:shd w:val="clear" w:color="auto" w:fill="FFFFFF"/>
        <w:jc w:val="both"/>
        <w:rPr>
          <w:sz w:val="12"/>
          <w:szCs w:val="12"/>
        </w:rPr>
      </w:pPr>
      <w:r>
        <w:rPr>
          <w:sz w:val="12"/>
          <w:szCs w:val="12"/>
        </w:rPr>
        <w:t>W związku z realizacją wymogów Rozporządzenia Parlamentu Europejskiego i Rady (UE) 2016/679 z dnia 27 kwietnia 2016 r. w sprawie ochrony osób fizycznych w związku z przetwarzaniem danych osobowych i w sprawie swobodnego przepływu takich danych oraz uchylenia dyrektywy 95/46/WE (ogólne rozporządzenie o ochronie danych „RODO”), informujemy o zasadach przetwarzania Pani/Pana danych osobowych oraz o przysługujących Pani/Panu prawach z tym związanych.</w:t>
      </w:r>
    </w:p>
    <w:p w14:paraId="1C278C70" w14:textId="77777777" w:rsidR="002F2181" w:rsidRDefault="002F2181" w:rsidP="002F2181">
      <w:pPr>
        <w:shd w:val="clear" w:color="auto" w:fill="FFFFFF"/>
        <w:jc w:val="both"/>
        <w:rPr>
          <w:sz w:val="12"/>
          <w:szCs w:val="12"/>
        </w:rPr>
      </w:pPr>
      <w:r>
        <w:rPr>
          <w:sz w:val="12"/>
          <w:szCs w:val="12"/>
        </w:rPr>
        <w:t>  </w:t>
      </w:r>
    </w:p>
    <w:p w14:paraId="12E675E3" w14:textId="77777777" w:rsidR="00452A17" w:rsidRDefault="002F2181" w:rsidP="00452A17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452A17">
        <w:rPr>
          <w:sz w:val="12"/>
          <w:szCs w:val="12"/>
        </w:rPr>
        <w:t>Administratorem Pani/Pana danych osobowych przetwarzanych w Krajowej Izbie Doradców Podatkowych jest: </w:t>
      </w:r>
      <w:r w:rsidRPr="00452A17">
        <w:rPr>
          <w:b/>
          <w:bCs/>
          <w:sz w:val="12"/>
          <w:szCs w:val="12"/>
        </w:rPr>
        <w:t xml:space="preserve">Krajowa Izba Doradców </w:t>
      </w:r>
      <w:r w:rsidR="00452A17">
        <w:rPr>
          <w:b/>
          <w:bCs/>
          <w:sz w:val="12"/>
          <w:szCs w:val="12"/>
        </w:rPr>
        <w:t>(ul. Giełdowa 4c/34, 01-211 Warszawa)</w:t>
      </w:r>
    </w:p>
    <w:p w14:paraId="16357975" w14:textId="2E452F20" w:rsidR="002F2181" w:rsidRPr="00452A17" w:rsidRDefault="002F2181" w:rsidP="00A54CBB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 w:rsidRPr="00452A17">
        <w:rPr>
          <w:sz w:val="12"/>
          <w:szCs w:val="12"/>
        </w:rPr>
        <w:t>Jeśli ma Pani/Pan pytania dotyczące sposobu i zakresu przetwarzania Pani/Pana danych osobowych w zakresie działania Krajowej Izby Doradców Podatkowych, a także przysługujących Pani/Panu uprawnień, może się Pani/Pan skontaktować się z Biurem Krajowej Izby Doradców Podatkowych w Warszawie za pomocą adresu: </w:t>
      </w:r>
      <w:hyperlink r:id="rId5" w:history="1">
        <w:r w:rsidRPr="00452A17">
          <w:rPr>
            <w:rStyle w:val="Hipercze"/>
            <w:b/>
            <w:bCs/>
            <w:sz w:val="12"/>
            <w:szCs w:val="12"/>
          </w:rPr>
          <w:t>biuro@kidp.pl</w:t>
        </w:r>
      </w:hyperlink>
      <w:r w:rsidRPr="00452A17">
        <w:rPr>
          <w:b/>
          <w:bCs/>
          <w:sz w:val="12"/>
          <w:szCs w:val="12"/>
        </w:rPr>
        <w:t>.</w:t>
      </w:r>
    </w:p>
    <w:p w14:paraId="1C814DAE" w14:textId="77777777" w:rsidR="002F2181" w:rsidRDefault="002F2181" w:rsidP="002F2181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Administrator danych osobowych – Krajowa Izba Doradców Podatkowych - przetwarza Pani/Pana dane osobowe na podstawie obowiązujących przepisów prawa, zawartych umów oraz na podstawie udzielonej zgody.</w:t>
      </w:r>
    </w:p>
    <w:p w14:paraId="278DCD53" w14:textId="77777777" w:rsidR="002F2181" w:rsidRDefault="002F2181" w:rsidP="002F2181">
      <w:pPr>
        <w:numPr>
          <w:ilvl w:val="0"/>
          <w:numId w:val="2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osobowe przetwarzane są w celu/celach:</w:t>
      </w:r>
    </w:p>
    <w:p w14:paraId="060ABD13" w14:textId="77777777" w:rsidR="002F2181" w:rsidRDefault="002F2181" w:rsidP="002F2181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wypełnienia obowiązków prawnych ciążących na Krajowej Izbie Doradców Podatkowych;</w:t>
      </w:r>
    </w:p>
    <w:p w14:paraId="65044629" w14:textId="77777777" w:rsidR="002F2181" w:rsidRDefault="002F2181" w:rsidP="002F2181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realizacji umów zawartych z podmiotami zewnętrznymi;</w:t>
      </w:r>
    </w:p>
    <w:p w14:paraId="70047EF0" w14:textId="77777777" w:rsidR="002F2181" w:rsidRDefault="002F2181" w:rsidP="002F2181">
      <w:pPr>
        <w:numPr>
          <w:ilvl w:val="0"/>
          <w:numId w:val="3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w pozostałych przypadkach Pani/Pana dane osobowe przetwarzane są wyłącznie na podstawie wcześniej udzielonej zgody w zakresie i celu określonym w treści zgody.</w:t>
      </w:r>
    </w:p>
    <w:p w14:paraId="7786BA8A" w14:textId="77777777" w:rsidR="002F2181" w:rsidRDefault="002F2181" w:rsidP="002F2181">
      <w:pPr>
        <w:numPr>
          <w:ilvl w:val="0"/>
          <w:numId w:val="4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związku z przetwarzaniem danych w celach o których mowa w pkt 4 odbiorcami Pani/Pana danych osobowych mogą być:</w:t>
      </w:r>
    </w:p>
    <w:p w14:paraId="06AF3BFE" w14:textId="77777777" w:rsidR="002F2181" w:rsidRDefault="002F2181" w:rsidP="002F2181">
      <w:pPr>
        <w:numPr>
          <w:ilvl w:val="0"/>
          <w:numId w:val="5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organy władzy publicznej oraz podmioty wykonujące zadania publiczne lub działające na zlecenie organów władzy publicznej, w zakresie i w celach, które wynikają z przepisów powszechnie obowiązującego prawa;</w:t>
      </w:r>
    </w:p>
    <w:p w14:paraId="0B9D3C7E" w14:textId="77777777" w:rsidR="002F2181" w:rsidRDefault="002F2181" w:rsidP="002F2181">
      <w:pPr>
        <w:numPr>
          <w:ilvl w:val="0"/>
          <w:numId w:val="5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inne podmioty, które na podstawie stosownych umów podpisanych z Krajową Izbą Doradców Podatkowych przetwarzają dane osobowe dla których Administratorem jest Krajowa Rada Doradców Podatkowych.</w:t>
      </w:r>
    </w:p>
    <w:p w14:paraId="2A26709C" w14:textId="77777777" w:rsidR="002F2181" w:rsidRDefault="002F2181" w:rsidP="002F2181">
      <w:pPr>
        <w:numPr>
          <w:ilvl w:val="0"/>
          <w:numId w:val="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osobowe będą przechowywane przez okres niezbędny do realizacji celów określonych w pkt 4, a po tym czasie przez okres oraz w zakresie wymaganym przez przepisy powszechnie obowiązującego prawa.</w:t>
      </w:r>
    </w:p>
    <w:p w14:paraId="1FBAEB6A" w14:textId="77777777" w:rsidR="002F2181" w:rsidRDefault="002F2181" w:rsidP="002F2181">
      <w:pPr>
        <w:numPr>
          <w:ilvl w:val="0"/>
          <w:numId w:val="7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związku z przetwarzaniem Pani/Pana danych osobowych przysługują Pani/Panu następujące uprawnienia:</w:t>
      </w:r>
    </w:p>
    <w:p w14:paraId="60E5F3B5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dostępu do danych osobowych, w tym prawo do uzyskania kopii tych danych;</w:t>
      </w:r>
    </w:p>
    <w:p w14:paraId="70C35B6A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sprostowania (poprawiania) danych osobowych – w przypadku gdy dane są nieprawidłowe lub niekompletne;</w:t>
      </w:r>
    </w:p>
    <w:p w14:paraId="1196EA98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usunięcia danych osobowych (tzw. prawo do bycia zapomnianym), w przypadku gdy:</w:t>
      </w:r>
    </w:p>
    <w:p w14:paraId="65B29113" w14:textId="77777777" w:rsidR="002F2181" w:rsidRDefault="002F2181" w:rsidP="002F2181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dane nie są już niezbędne do celów, dla których były zebrane lub w inny sposób przetwarzane,</w:t>
      </w:r>
    </w:p>
    <w:p w14:paraId="0E74672A" w14:textId="77777777" w:rsidR="002F2181" w:rsidRDefault="002F2181" w:rsidP="002F2181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osoba, której dane dotyczą, wniosła sprzeciw wobec przetwarzania danych osobowych,</w:t>
      </w:r>
    </w:p>
    <w:p w14:paraId="22A660E5" w14:textId="77777777" w:rsidR="002F2181" w:rsidRDefault="002F2181" w:rsidP="002F2181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osoba, której dane dotyczą wycofała zgodę na przetwarzanie danych osobowych, która jest podstawą przetwarzania danych i nie ma innej podstawy prawnej przetwarzania danych,</w:t>
      </w:r>
    </w:p>
    <w:p w14:paraId="63DFF23A" w14:textId="77777777" w:rsidR="002F2181" w:rsidRDefault="002F2181" w:rsidP="002F2181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dane osobowe przetwarzane są niezgodnie z prawem,</w:t>
      </w:r>
    </w:p>
    <w:p w14:paraId="215C8E63" w14:textId="77777777" w:rsidR="002F2181" w:rsidRDefault="002F2181" w:rsidP="002F2181">
      <w:pPr>
        <w:numPr>
          <w:ilvl w:val="0"/>
          <w:numId w:val="9"/>
        </w:numPr>
        <w:shd w:val="clear" w:color="auto" w:fill="FFFFFF"/>
        <w:spacing w:after="0"/>
        <w:ind w:left="1418"/>
        <w:jc w:val="both"/>
        <w:rPr>
          <w:sz w:val="12"/>
          <w:szCs w:val="12"/>
        </w:rPr>
      </w:pPr>
      <w:r>
        <w:rPr>
          <w:sz w:val="12"/>
          <w:szCs w:val="12"/>
        </w:rPr>
        <w:t>dane osobowe muszą być usunięte w celu wywiązania się z obowiązku wynikającego z przepisów prawa;</w:t>
      </w:r>
    </w:p>
    <w:p w14:paraId="76CF3458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żądania ograniczenia przetwarzania danych osobowych – w przypadku, gdy:</w:t>
      </w:r>
    </w:p>
    <w:p w14:paraId="0617FFA5" w14:textId="77777777" w:rsidR="002F2181" w:rsidRDefault="002F2181" w:rsidP="002F2181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osoba, której dane dotyczą kwestionuje prawidłowość danych osobowych,</w:t>
      </w:r>
    </w:p>
    <w:p w14:paraId="61B7112A" w14:textId="77777777" w:rsidR="002F2181" w:rsidRDefault="002F2181" w:rsidP="002F2181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przetwarzanie danych jest niezgodne z prawem, a osoba, której dane dotyczą, sprzeciwia się usunięciu danych, żądając w zamian ich ograniczenia,</w:t>
      </w:r>
    </w:p>
    <w:p w14:paraId="471A6940" w14:textId="77777777" w:rsidR="002F2181" w:rsidRDefault="002F2181" w:rsidP="002F2181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Administrator nie potrzebuje już danych dla swoich celów, ale osoba, której dane dotyczą, potrzebuje ich do ustalenia, obrony lub dochodzenia roszczeń,</w:t>
      </w:r>
    </w:p>
    <w:p w14:paraId="5B4492CA" w14:textId="77777777" w:rsidR="002F2181" w:rsidRDefault="002F2181" w:rsidP="002F2181">
      <w:pPr>
        <w:pStyle w:val="Akapitzlist"/>
        <w:numPr>
          <w:ilvl w:val="0"/>
          <w:numId w:val="10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osoba, której dane dotyczą, wniosła sprzeciw wobec przetwarzania danych, do czasu ustalenia czy prawnie uzasadnione podstawy po stronie Administratora są nadrzędne wobec podstawy sprzeciwu;</w:t>
      </w:r>
    </w:p>
    <w:p w14:paraId="70C047B7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do przenoszenia danych – w przypadku gdy łącznie spełnione są następujące przesłanki:</w:t>
      </w:r>
    </w:p>
    <w:p w14:paraId="1B8C2CBF" w14:textId="77777777" w:rsidR="002F2181" w:rsidRDefault="002F2181" w:rsidP="002F2181">
      <w:pPr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przetwarzanie danych odbywa się na podstawie umowy zawartej z osobą, której dane dotyczą lub na podstawie zgody wyrażonej przez tą osobę,</w:t>
      </w:r>
    </w:p>
    <w:p w14:paraId="6B9D5933" w14:textId="77777777" w:rsidR="002F2181" w:rsidRDefault="002F2181" w:rsidP="002F2181">
      <w:pPr>
        <w:numPr>
          <w:ilvl w:val="0"/>
          <w:numId w:val="11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przetwarzanie odbywa się w sposób zautomatyzowany;</w:t>
      </w:r>
    </w:p>
    <w:p w14:paraId="0E73F41D" w14:textId="77777777" w:rsidR="002F2181" w:rsidRDefault="002F2181" w:rsidP="002F2181">
      <w:pPr>
        <w:pStyle w:val="Akapitzlist"/>
        <w:numPr>
          <w:ilvl w:val="1"/>
          <w:numId w:val="8"/>
        </w:numPr>
        <w:shd w:val="clear" w:color="auto" w:fill="FFFFFF"/>
        <w:spacing w:after="0"/>
        <w:ind w:left="426" w:hanging="426"/>
        <w:jc w:val="both"/>
        <w:rPr>
          <w:rFonts w:ascii="Times New Roman" w:hAnsi="Times New Roman" w:cs="Times New Roman"/>
          <w:sz w:val="12"/>
          <w:szCs w:val="12"/>
          <w:lang w:eastAsia="pl-PL"/>
        </w:rPr>
      </w:pPr>
      <w:r>
        <w:rPr>
          <w:rFonts w:ascii="Times New Roman" w:hAnsi="Times New Roman" w:cs="Times New Roman"/>
          <w:sz w:val="12"/>
          <w:szCs w:val="12"/>
          <w:lang w:eastAsia="pl-PL"/>
        </w:rPr>
        <w:t>prawo sprzeciwu wobec przetwarzania danych – w przypadku gdy łącznie spełnione są następujące przesłanki:</w:t>
      </w:r>
    </w:p>
    <w:p w14:paraId="1168B64F" w14:textId="77777777" w:rsidR="002F2181" w:rsidRDefault="002F2181" w:rsidP="002F2181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Times New Roman" w:hAnsi="Times New Roman"/>
          <w:sz w:val="12"/>
          <w:szCs w:val="12"/>
        </w:rPr>
      </w:pPr>
      <w:r>
        <w:rPr>
          <w:sz w:val="12"/>
          <w:szCs w:val="12"/>
        </w:rP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14:paraId="7926A9E5" w14:textId="77777777" w:rsidR="002F2181" w:rsidRDefault="002F2181" w:rsidP="002F2181">
      <w:pPr>
        <w:numPr>
          <w:ilvl w:val="0"/>
          <w:numId w:val="12"/>
        </w:numPr>
        <w:shd w:val="clear" w:color="auto" w:fill="FFFFFF"/>
        <w:spacing w:after="0"/>
        <w:ind w:left="1418" w:hanging="284"/>
        <w:jc w:val="both"/>
        <w:rPr>
          <w:rFonts w:ascii="Calibri" w:hAnsi="Calibri" w:cs="Calibri"/>
          <w:sz w:val="12"/>
          <w:szCs w:val="12"/>
        </w:rPr>
      </w:pPr>
      <w:r>
        <w:rPr>
          <w:sz w:val="12"/>
          <w:szCs w:val="12"/>
        </w:rPr>
        <w:t>przetwarzanie jest niezbędne do celów wynikających z prawnie uzasadnionych interesów realizowanych przez Administratora lub przez stronę trzecią, z wyjątkiem sytuacji, w których nadrzędny charakter wobec tych interesów mają interesy lub podstawowe prawa i wolności osoby, której dane dotyczą, wymagające ochrony danych osobowych, w szczególności gdy osoba, której dane dotyczą jest dzieckiem.</w:t>
      </w:r>
    </w:p>
    <w:p w14:paraId="5B50B50B" w14:textId="77777777" w:rsidR="002F2181" w:rsidRDefault="002F2181" w:rsidP="002F2181">
      <w:pPr>
        <w:numPr>
          <w:ilvl w:val="0"/>
          <w:numId w:val="13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14:paraId="423E54C4" w14:textId="77777777" w:rsidR="002F2181" w:rsidRDefault="002F2181" w:rsidP="002F2181">
      <w:pPr>
        <w:numPr>
          <w:ilvl w:val="0"/>
          <w:numId w:val="14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W przypadku powzięcia informacji o niezgodnym z prawem przetwarzaniu w Krajowej Izbie Doradców Podatkowych Pani/Pana danych osobowych, przysługuje Pani/Panu prawo wniesienia skargi do organu nadzorczego właściwego w sprawach ochrony danych osobowych.</w:t>
      </w:r>
    </w:p>
    <w:p w14:paraId="6C46C103" w14:textId="77777777" w:rsidR="002F2181" w:rsidRDefault="002F2181" w:rsidP="002F2181">
      <w:pPr>
        <w:numPr>
          <w:ilvl w:val="0"/>
          <w:numId w:val="15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 W sytuacji, gdy przetwarzanie danych osobowych odbywa się na podstawie zgody osoby, której dane dotyczą, podanie przez Panią/Pana danych osobowych Administratorowi ma charakter dobrowolny.</w:t>
      </w:r>
    </w:p>
    <w:p w14:paraId="716779D0" w14:textId="77777777" w:rsidR="002F2181" w:rsidRDefault="002F2181" w:rsidP="002F2181">
      <w:pPr>
        <w:numPr>
          <w:ilvl w:val="0"/>
          <w:numId w:val="16"/>
        </w:numPr>
        <w:shd w:val="clear" w:color="auto" w:fill="FFFFFF"/>
        <w:spacing w:before="100" w:beforeAutospacing="1" w:after="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Podanie przez Panią/Pana danych osobowych jest obowiązkowe, w sytuacji gdy przesłankę przetwarzania danych osobowych stanowi przepis prawa lub zawarta między stronami umowa.</w:t>
      </w:r>
    </w:p>
    <w:p w14:paraId="7FB6342F" w14:textId="66C66AC3" w:rsidR="008D5551" w:rsidRPr="002F2181" w:rsidRDefault="002F2181" w:rsidP="002F2181">
      <w:pPr>
        <w:numPr>
          <w:ilvl w:val="0"/>
          <w:numId w:val="17"/>
        </w:numPr>
        <w:shd w:val="clear" w:color="auto" w:fill="FFFFFF"/>
        <w:spacing w:before="100" w:beforeAutospacing="1" w:after="120"/>
        <w:ind w:left="375"/>
        <w:jc w:val="both"/>
        <w:rPr>
          <w:sz w:val="12"/>
          <w:szCs w:val="12"/>
        </w:rPr>
      </w:pPr>
      <w:r>
        <w:rPr>
          <w:sz w:val="12"/>
          <w:szCs w:val="12"/>
        </w:rPr>
        <w:t>Pani/Pana dane mogą być przetwarzane w sposób zautomatyzowany i nie będą profilowane.</w:t>
      </w:r>
    </w:p>
    <w:sectPr w:rsidR="008D5551" w:rsidRPr="002F21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1238A"/>
    <w:multiLevelType w:val="multilevel"/>
    <w:tmpl w:val="5BD20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DFF7A97"/>
    <w:multiLevelType w:val="multilevel"/>
    <w:tmpl w:val="77B6149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ED45FD2"/>
    <w:multiLevelType w:val="multilevel"/>
    <w:tmpl w:val="94FAAC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250570B3"/>
    <w:multiLevelType w:val="multilevel"/>
    <w:tmpl w:val="93769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552C17"/>
    <w:multiLevelType w:val="multilevel"/>
    <w:tmpl w:val="DD549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3A4058E3"/>
    <w:multiLevelType w:val="multilevel"/>
    <w:tmpl w:val="8A66D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2A738C5"/>
    <w:multiLevelType w:val="multilevel"/>
    <w:tmpl w:val="27D8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BD50B1"/>
    <w:multiLevelType w:val="hybridMultilevel"/>
    <w:tmpl w:val="19263AE0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ind w:left="2149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8" w15:restartNumberingAfterBreak="0">
    <w:nsid w:val="56AA0E4A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A63BB2"/>
    <w:multiLevelType w:val="multilevel"/>
    <w:tmpl w:val="AF8C1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B24E21"/>
    <w:multiLevelType w:val="hybridMultilevel"/>
    <w:tmpl w:val="99444DCC"/>
    <w:lvl w:ilvl="0" w:tplc="4DFE6748">
      <w:start w:val="1"/>
      <w:numFmt w:val="decimal"/>
      <w:lvlText w:val="%1."/>
      <w:lvlJc w:val="left"/>
      <w:pPr>
        <w:ind w:left="720" w:hanging="360"/>
      </w:pPr>
      <w:rPr>
        <w:rFonts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2262B4"/>
    <w:multiLevelType w:val="multilevel"/>
    <w:tmpl w:val="D2B03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0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8"/>
  </w:num>
  <w:num w:numId="11">
    <w:abstractNumId w:val="3"/>
  </w:num>
  <w:num w:numId="12">
    <w:abstractNumId w:val="6"/>
  </w:num>
  <w:num w:numId="13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D4B"/>
    <w:rsid w:val="00097D4B"/>
    <w:rsid w:val="001D17F4"/>
    <w:rsid w:val="001F344C"/>
    <w:rsid w:val="0024173B"/>
    <w:rsid w:val="002B2384"/>
    <w:rsid w:val="002F2181"/>
    <w:rsid w:val="00452A17"/>
    <w:rsid w:val="00491B92"/>
    <w:rsid w:val="006A700D"/>
    <w:rsid w:val="007046D7"/>
    <w:rsid w:val="007906B9"/>
    <w:rsid w:val="007B68AC"/>
    <w:rsid w:val="007D0592"/>
    <w:rsid w:val="00801D31"/>
    <w:rsid w:val="008D5551"/>
    <w:rsid w:val="00957217"/>
    <w:rsid w:val="00976C87"/>
    <w:rsid w:val="00A2212C"/>
    <w:rsid w:val="00AD3786"/>
    <w:rsid w:val="00AE3AC7"/>
    <w:rsid w:val="00B01CD6"/>
    <w:rsid w:val="00B37E73"/>
    <w:rsid w:val="00B425EF"/>
    <w:rsid w:val="00B504AF"/>
    <w:rsid w:val="00BC5E7B"/>
    <w:rsid w:val="00C678E9"/>
    <w:rsid w:val="00C86C4E"/>
    <w:rsid w:val="00CC79AB"/>
    <w:rsid w:val="00D246E9"/>
    <w:rsid w:val="00DD79B0"/>
    <w:rsid w:val="00E14CEF"/>
    <w:rsid w:val="00F330C6"/>
    <w:rsid w:val="00F45E01"/>
    <w:rsid w:val="00F85088"/>
    <w:rsid w:val="00FA695A"/>
    <w:rsid w:val="00FD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B689C"/>
  <w15:docId w15:val="{9762C391-75A4-4A8C-8CC9-2525A11F2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01D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D5551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2F2181"/>
    <w:rPr>
      <w:rFonts w:ascii="Times New Roman" w:hAnsi="Times New Roman" w:cs="Times New Roman" w:hint="default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219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iuro@kid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958</Words>
  <Characters>5751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ANETAFORAJTER</dc:creator>
  <cp:lastModifiedBy>Sonia Błaszczyk</cp:lastModifiedBy>
  <cp:revision>2</cp:revision>
  <dcterms:created xsi:type="dcterms:W3CDTF">2020-09-01T09:18:00Z</dcterms:created>
  <dcterms:modified xsi:type="dcterms:W3CDTF">2020-09-01T09:18:00Z</dcterms:modified>
</cp:coreProperties>
</file>